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1" w:rsidRPr="000106E1" w:rsidRDefault="000106E1" w:rsidP="000106E1">
      <w:pPr>
        <w:pStyle w:val="a3"/>
        <w:jc w:val="center"/>
        <w:rPr>
          <w:b/>
          <w:color w:val="auto"/>
          <w:sz w:val="32"/>
          <w:szCs w:val="28"/>
        </w:rPr>
      </w:pPr>
      <w:r w:rsidRPr="000106E1">
        <w:rPr>
          <w:b/>
          <w:color w:val="auto"/>
          <w:sz w:val="32"/>
          <w:szCs w:val="28"/>
        </w:rPr>
        <w:t>РЕГИСТРАЦИОННАЯ ФОРМА</w:t>
      </w:r>
    </w:p>
    <w:p w:rsidR="000106E1" w:rsidRPr="000106E1" w:rsidRDefault="000106E1" w:rsidP="000106E1">
      <w:pPr>
        <w:jc w:val="center"/>
        <w:rPr>
          <w:sz w:val="32"/>
          <w:szCs w:val="28"/>
        </w:rPr>
      </w:pPr>
    </w:p>
    <w:p w:rsidR="000106E1" w:rsidRPr="000106E1" w:rsidRDefault="000106E1" w:rsidP="000106E1">
      <w:pPr>
        <w:jc w:val="center"/>
        <w:rPr>
          <w:sz w:val="32"/>
          <w:szCs w:val="28"/>
        </w:rPr>
      </w:pPr>
      <w:r w:rsidRPr="000106E1">
        <w:rPr>
          <w:sz w:val="32"/>
          <w:szCs w:val="28"/>
        </w:rPr>
        <w:t xml:space="preserve">Участника </w:t>
      </w:r>
      <w:r w:rsidRPr="000106E1">
        <w:rPr>
          <w:sz w:val="32"/>
          <w:szCs w:val="28"/>
          <w:lang w:val="en-US"/>
        </w:rPr>
        <w:t>II</w:t>
      </w:r>
      <w:r w:rsidRPr="000106E1">
        <w:rPr>
          <w:sz w:val="32"/>
          <w:szCs w:val="28"/>
        </w:rPr>
        <w:t xml:space="preserve"> Международной научно-практической конференции</w:t>
      </w:r>
    </w:p>
    <w:p w:rsidR="000106E1" w:rsidRPr="000106E1" w:rsidRDefault="000106E1" w:rsidP="000106E1">
      <w:pPr>
        <w:jc w:val="center"/>
        <w:rPr>
          <w:sz w:val="32"/>
          <w:szCs w:val="28"/>
        </w:rPr>
      </w:pPr>
    </w:p>
    <w:p w:rsidR="000106E1" w:rsidRPr="000106E1" w:rsidRDefault="000106E1" w:rsidP="000106E1">
      <w:pPr>
        <w:jc w:val="center"/>
        <w:rPr>
          <w:b/>
          <w:sz w:val="32"/>
          <w:szCs w:val="28"/>
        </w:rPr>
      </w:pPr>
      <w:r w:rsidRPr="000106E1">
        <w:rPr>
          <w:b/>
          <w:i/>
          <w:sz w:val="32"/>
          <w:szCs w:val="28"/>
        </w:rPr>
        <w:t>«</w:t>
      </w:r>
      <w:r w:rsidRPr="000106E1">
        <w:rPr>
          <w:b/>
          <w:sz w:val="32"/>
          <w:szCs w:val="28"/>
        </w:rPr>
        <w:t>АРХИТЕКТУРНО-СТРОИТЕЛЬНЫЙ</w:t>
      </w:r>
    </w:p>
    <w:p w:rsidR="000106E1" w:rsidRPr="000106E1" w:rsidRDefault="000106E1" w:rsidP="000106E1">
      <w:pPr>
        <w:jc w:val="center"/>
        <w:rPr>
          <w:rFonts w:eastAsiaTheme="minorHAnsi"/>
          <w:b/>
          <w:i/>
          <w:sz w:val="32"/>
          <w:szCs w:val="28"/>
          <w:lang w:eastAsia="en-US"/>
        </w:rPr>
      </w:pPr>
      <w:r w:rsidRPr="000106E1">
        <w:rPr>
          <w:b/>
          <w:sz w:val="32"/>
          <w:szCs w:val="28"/>
        </w:rPr>
        <w:t xml:space="preserve">И </w:t>
      </w:r>
      <w:proofErr w:type="gramStart"/>
      <w:r w:rsidRPr="000106E1">
        <w:rPr>
          <w:b/>
          <w:sz w:val="32"/>
          <w:szCs w:val="28"/>
        </w:rPr>
        <w:t>ДОРОЖНО-ТРАНСПОРТНЫЙ</w:t>
      </w:r>
      <w:proofErr w:type="gramEnd"/>
      <w:r w:rsidRPr="000106E1">
        <w:rPr>
          <w:b/>
          <w:sz w:val="32"/>
          <w:szCs w:val="28"/>
        </w:rPr>
        <w:t xml:space="preserve"> КОМПЛЕКСЫ: ПРОБЛЕМЫ, ПЕРСПЕКТИВЫ, ИННОВАЦИИ</w:t>
      </w:r>
      <w:r w:rsidRPr="000106E1">
        <w:rPr>
          <w:b/>
          <w:i/>
          <w:sz w:val="32"/>
          <w:szCs w:val="28"/>
        </w:rPr>
        <w:t>»</w:t>
      </w:r>
    </w:p>
    <w:p w:rsidR="000106E1" w:rsidRPr="000106E1" w:rsidRDefault="000106E1" w:rsidP="000106E1">
      <w:pPr>
        <w:jc w:val="center"/>
        <w:rPr>
          <w:sz w:val="28"/>
          <w:szCs w:val="28"/>
        </w:rPr>
      </w:pPr>
    </w:p>
    <w:p w:rsidR="000106E1" w:rsidRPr="000106E1" w:rsidRDefault="000106E1" w:rsidP="000106E1">
      <w:pPr>
        <w:pStyle w:val="a3"/>
        <w:jc w:val="center"/>
        <w:rPr>
          <w:b/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>ФИО автора (</w:t>
      </w:r>
      <w:proofErr w:type="spellStart"/>
      <w:r w:rsidRPr="000106E1">
        <w:rPr>
          <w:color w:val="auto"/>
          <w:sz w:val="28"/>
          <w:szCs w:val="28"/>
        </w:rPr>
        <w:t>ов</w:t>
      </w:r>
      <w:proofErr w:type="spellEnd"/>
      <w:r w:rsidRPr="000106E1">
        <w:rPr>
          <w:color w:val="auto"/>
          <w:sz w:val="28"/>
          <w:szCs w:val="28"/>
        </w:rPr>
        <w:t xml:space="preserve">) (полностью) </w:t>
      </w:r>
      <w:r>
        <w:rPr>
          <w:color w:val="auto"/>
          <w:sz w:val="28"/>
          <w:szCs w:val="28"/>
        </w:rPr>
        <w:tab/>
      </w:r>
    </w:p>
    <w:p w:rsid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Организация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Должность, </w:t>
      </w:r>
      <w:proofErr w:type="spellStart"/>
      <w:r w:rsidRPr="000106E1">
        <w:rPr>
          <w:color w:val="auto"/>
          <w:sz w:val="28"/>
          <w:szCs w:val="28"/>
        </w:rPr>
        <w:t>уч</w:t>
      </w:r>
      <w:proofErr w:type="spellEnd"/>
      <w:r w:rsidRPr="000106E1">
        <w:rPr>
          <w:color w:val="auto"/>
          <w:sz w:val="28"/>
          <w:szCs w:val="28"/>
        </w:rPr>
        <w:t>. степень, звание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>Название доклада: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133DE5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секции</w:t>
      </w:r>
      <w:r w:rsidR="000106E1" w:rsidRPr="000106E1">
        <w:rPr>
          <w:color w:val="auto"/>
          <w:sz w:val="28"/>
          <w:szCs w:val="28"/>
        </w:rPr>
        <w:t xml:space="preserve">: </w:t>
      </w:r>
      <w:r w:rsidR="000106E1"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>Форма участия (</w:t>
      </w:r>
      <w:proofErr w:type="gramStart"/>
      <w:r w:rsidRPr="000106E1">
        <w:rPr>
          <w:color w:val="auto"/>
          <w:sz w:val="28"/>
          <w:szCs w:val="28"/>
        </w:rPr>
        <w:t>нужное</w:t>
      </w:r>
      <w:proofErr w:type="gramEnd"/>
      <w:r w:rsidRPr="000106E1">
        <w:rPr>
          <w:color w:val="auto"/>
          <w:sz w:val="28"/>
          <w:szCs w:val="28"/>
        </w:rPr>
        <w:t xml:space="preserve"> подчеркнуть):</w:t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>- пленарный доклад</w:t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>- секционный доклад</w:t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Адрес для переписки: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Телефон: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Факс: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tabs>
          <w:tab w:val="left" w:leader="underscore" w:pos="9923"/>
        </w:tabs>
        <w:ind w:left="284" w:right="281" w:firstLine="0"/>
        <w:rPr>
          <w:color w:val="auto"/>
          <w:sz w:val="28"/>
          <w:szCs w:val="28"/>
        </w:rPr>
      </w:pPr>
      <w:proofErr w:type="spellStart"/>
      <w:r w:rsidRPr="000106E1">
        <w:rPr>
          <w:color w:val="auto"/>
          <w:sz w:val="28"/>
          <w:szCs w:val="28"/>
        </w:rPr>
        <w:t>E-mail</w:t>
      </w:r>
      <w:proofErr w:type="spellEnd"/>
      <w:r w:rsidRPr="000106E1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ab/>
      </w:r>
    </w:p>
    <w:p w:rsidR="000106E1" w:rsidRPr="000106E1" w:rsidRDefault="000106E1" w:rsidP="000106E1">
      <w:pPr>
        <w:pStyle w:val="a3"/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ind w:left="284" w:right="281" w:firstLine="0"/>
        <w:rPr>
          <w:color w:val="auto"/>
          <w:sz w:val="28"/>
          <w:szCs w:val="28"/>
        </w:rPr>
      </w:pPr>
    </w:p>
    <w:p w:rsidR="000106E1" w:rsidRPr="000106E1" w:rsidRDefault="000106E1" w:rsidP="000106E1">
      <w:pPr>
        <w:pStyle w:val="a3"/>
        <w:ind w:left="284" w:right="281" w:firstLine="0"/>
        <w:rPr>
          <w:color w:val="auto"/>
          <w:sz w:val="28"/>
          <w:szCs w:val="28"/>
        </w:rPr>
      </w:pPr>
      <w:r w:rsidRPr="000106E1">
        <w:rPr>
          <w:color w:val="auto"/>
          <w:sz w:val="28"/>
          <w:szCs w:val="28"/>
        </w:rPr>
        <w:t xml:space="preserve">Дата____________________ </w:t>
      </w:r>
      <w:r>
        <w:rPr>
          <w:color w:val="auto"/>
          <w:sz w:val="28"/>
          <w:szCs w:val="28"/>
        </w:rPr>
        <w:t xml:space="preserve">     </w:t>
      </w:r>
      <w:r w:rsidRPr="000106E1">
        <w:rPr>
          <w:color w:val="auto"/>
          <w:sz w:val="28"/>
          <w:szCs w:val="28"/>
        </w:rPr>
        <w:t>Подпись___________</w:t>
      </w:r>
    </w:p>
    <w:p w:rsidR="003D44EC" w:rsidRPr="000106E1" w:rsidRDefault="003D44EC">
      <w:pPr>
        <w:rPr>
          <w:sz w:val="28"/>
          <w:szCs w:val="28"/>
        </w:rPr>
      </w:pPr>
    </w:p>
    <w:sectPr w:rsidR="003D44EC" w:rsidRPr="000106E1" w:rsidSect="000106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compat/>
  <w:rsids>
    <w:rsidRoot w:val="000106E1"/>
    <w:rsid w:val="000106E1"/>
    <w:rsid w:val="00021903"/>
    <w:rsid w:val="000768B5"/>
    <w:rsid w:val="000A5104"/>
    <w:rsid w:val="00133DE5"/>
    <w:rsid w:val="00344832"/>
    <w:rsid w:val="003D44EC"/>
    <w:rsid w:val="00456778"/>
    <w:rsid w:val="004A0CAE"/>
    <w:rsid w:val="00564FB6"/>
    <w:rsid w:val="005C31EF"/>
    <w:rsid w:val="005C4B92"/>
    <w:rsid w:val="006379D8"/>
    <w:rsid w:val="006C0108"/>
    <w:rsid w:val="007344DE"/>
    <w:rsid w:val="00790D56"/>
    <w:rsid w:val="007C1238"/>
    <w:rsid w:val="00885D2E"/>
    <w:rsid w:val="0089113A"/>
    <w:rsid w:val="008D195F"/>
    <w:rsid w:val="008E5A84"/>
    <w:rsid w:val="00957839"/>
    <w:rsid w:val="009633BF"/>
    <w:rsid w:val="009D0E9B"/>
    <w:rsid w:val="00AB3E93"/>
    <w:rsid w:val="00B050C4"/>
    <w:rsid w:val="00B64F1E"/>
    <w:rsid w:val="00BD4632"/>
    <w:rsid w:val="00DB309D"/>
    <w:rsid w:val="00DD5D85"/>
    <w:rsid w:val="00DF1906"/>
    <w:rsid w:val="00E179E6"/>
    <w:rsid w:val="00EC61A5"/>
    <w:rsid w:val="00EF5545"/>
    <w:rsid w:val="00F6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6E1"/>
    <w:pPr>
      <w:ind w:firstLine="142"/>
      <w:jc w:val="both"/>
    </w:pPr>
    <w:rPr>
      <w:color w:val="800080"/>
    </w:rPr>
  </w:style>
  <w:style w:type="character" w:customStyle="1" w:styleId="a4">
    <w:name w:val="Основной текст с отступом Знак"/>
    <w:basedOn w:val="a0"/>
    <w:link w:val="a3"/>
    <w:rsid w:val="000106E1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paravyan_mk</dc:creator>
  <cp:lastModifiedBy>paravyan_mk</cp:lastModifiedBy>
  <cp:revision>2</cp:revision>
  <dcterms:created xsi:type="dcterms:W3CDTF">2017-08-29T03:20:00Z</dcterms:created>
  <dcterms:modified xsi:type="dcterms:W3CDTF">2017-09-18T06:49:00Z</dcterms:modified>
</cp:coreProperties>
</file>